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8A20E3" w:rsidRPr="008A20E3" w:rsidRDefault="008A20E3" w:rsidP="008A20E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A3D" w:rsidRDefault="00E616F5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8A20E3" w:rsidRPr="008A20E3" w:rsidRDefault="00E616F5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</w:t>
            </w: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8A20E3" w:rsidRDefault="00E616F5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8A20E3" w:rsidRDefault="00E616F5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216CA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A20E3" w:rsidRPr="008A20E3" w:rsidRDefault="008A20E3" w:rsidP="008A20E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024DE2" w:rsidRPr="008A20E3" w:rsidTr="00024DE2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DE2" w:rsidRPr="008A20E3" w:rsidRDefault="00024DE2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A20E3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DE2" w:rsidRPr="005448E0" w:rsidRDefault="00024DE2" w:rsidP="00D83B4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448E0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katastrálním území </w:t>
            </w:r>
            <w:proofErr w:type="spellStart"/>
            <w:r w:rsidRPr="005448E0">
              <w:rPr>
                <w:rFonts w:ascii="Arial" w:hAnsi="Arial" w:cs="Arial"/>
                <w:b/>
                <w:sz w:val="20"/>
                <w:szCs w:val="20"/>
              </w:rPr>
              <w:t>Radeč</w:t>
            </w:r>
            <w:proofErr w:type="spellEnd"/>
            <w:r w:rsidRPr="005448E0">
              <w:rPr>
                <w:rFonts w:ascii="Arial" w:hAnsi="Arial" w:cs="Arial"/>
                <w:b/>
                <w:sz w:val="20"/>
                <w:szCs w:val="20"/>
              </w:rPr>
              <w:t xml:space="preserve"> a v navazující části sousedícího katastrálního území Starý Rokytník</w:t>
            </w:r>
          </w:p>
        </w:tc>
      </w:tr>
      <w:tr w:rsidR="00024DE2" w:rsidRPr="008A20E3" w:rsidTr="00024DE2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DE2" w:rsidRPr="008A20E3" w:rsidRDefault="00024DE2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A20E3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A20E3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A20E3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A20E3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DE2" w:rsidRPr="00893052" w:rsidRDefault="00393A3D" w:rsidP="00D83B4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1B0BB1">
              <w:rPr>
                <w:b/>
              </w:rPr>
              <w:t>2VZ17030/2015-514101</w:t>
            </w:r>
            <w:r>
              <w:rPr>
                <w:b/>
              </w:rPr>
              <w:t xml:space="preserve">  /   524076</w:t>
            </w:r>
            <w:proofErr w:type="gramEnd"/>
          </w:p>
        </w:tc>
      </w:tr>
      <w:tr w:rsidR="00024DE2" w:rsidRPr="008A20E3" w:rsidTr="00024DE2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4DE2" w:rsidRPr="008A20E3" w:rsidRDefault="00024DE2" w:rsidP="008A20E3">
            <w:pPr>
              <w:rPr>
                <w:b/>
                <w:i/>
              </w:rPr>
            </w:pPr>
            <w:r w:rsidRPr="008A20E3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DE2" w:rsidRPr="00893052" w:rsidRDefault="00024DE2" w:rsidP="00393A3D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  <w:r w:rsidR="00393A3D">
              <w:rPr>
                <w:rFonts w:ascii="Arial" w:hAnsi="Arial" w:cs="Arial"/>
                <w:sz w:val="20"/>
                <w:szCs w:val="20"/>
              </w:rPr>
              <w:t xml:space="preserve"> na služby</w:t>
            </w:r>
          </w:p>
        </w:tc>
      </w:tr>
    </w:tbl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b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393A3D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nedoplatek na pojistném a na penále na sociální zabezpečení a příspěvku na státní politiku zaměstnanosti, a to jak v České republice, tak v zemi sídla, místa podnikání či </w:t>
      </w:r>
      <w:r w:rsidRPr="00393A3D">
        <w:rPr>
          <w:rFonts w:ascii="Arial" w:hAnsi="Arial" w:cs="Arial"/>
          <w:sz w:val="20"/>
          <w:szCs w:val="20"/>
        </w:rPr>
        <w:t>bydliště uchazeče</w:t>
      </w:r>
      <w:r w:rsidR="0058150C" w:rsidRPr="00393A3D">
        <w:rPr>
          <w:rFonts w:ascii="Arial" w:hAnsi="Arial" w:cs="Arial"/>
          <w:sz w:val="20"/>
          <w:szCs w:val="20"/>
        </w:rPr>
        <w:t xml:space="preserve"> (§ 53 odst. 1 písm. h) zákona)</w:t>
      </w:r>
      <w:r w:rsidRPr="00393A3D">
        <w:rPr>
          <w:rFonts w:ascii="Arial" w:hAnsi="Arial" w:cs="Arial"/>
          <w:sz w:val="20"/>
          <w:szCs w:val="20"/>
        </w:rPr>
        <w:t>,</w:t>
      </w:r>
    </w:p>
    <w:p w:rsidR="00BF780F" w:rsidRPr="00393A3D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393A3D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5C7EAF" w:rsidRPr="00393A3D">
        <w:rPr>
          <w:rFonts w:ascii="Arial" w:hAnsi="Arial" w:cs="Arial"/>
          <w:sz w:val="20"/>
          <w:szCs w:val="20"/>
        </w:rPr>
        <w:t>,</w:t>
      </w:r>
      <w:r w:rsidRPr="00393A3D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393A3D">
        <w:rPr>
          <w:rFonts w:ascii="Arial" w:hAnsi="Arial" w:cs="Arial"/>
          <w:sz w:val="20"/>
          <w:szCs w:val="20"/>
        </w:rPr>
        <w:t xml:space="preserve"> (§ 53 odst. 1 písm. i) zákona)</w:t>
      </w:r>
      <w:r w:rsidRPr="00393A3D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8A20E3">
        <w:rPr>
          <w:rFonts w:ascii="Arial" w:hAnsi="Arial" w:cs="Arial"/>
          <w:sz w:val="20"/>
          <w:szCs w:val="20"/>
        </w:rPr>
        <w:t>(§ 53 odst. 1 písm. j)</w:t>
      </w:r>
      <w:r w:rsidR="0058150C" w:rsidRPr="00C310D3">
        <w:rPr>
          <w:rFonts w:ascii="Arial" w:hAnsi="Arial" w:cs="Arial"/>
          <w:sz w:val="20"/>
          <w:szCs w:val="20"/>
        </w:rPr>
        <w:t xml:space="preserve">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AF7B6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>oprávněné jednat jménem či za uchazeče</w:t>
      </w:r>
      <w:bookmarkStart w:id="0" w:name="_GoBack"/>
      <w:bookmarkEnd w:id="0"/>
    </w:p>
    <w:sectPr w:rsidR="00BF780F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6CB" w:rsidRDefault="000926CB" w:rsidP="008E4AD5">
      <w:r>
        <w:separator/>
      </w:r>
    </w:p>
  </w:endnote>
  <w:endnote w:type="continuationSeparator" w:id="0">
    <w:p w:rsidR="000926CB" w:rsidRDefault="000926C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486496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F7B60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6CB" w:rsidRDefault="000926CB" w:rsidP="008E4AD5">
      <w:r>
        <w:separator/>
      </w:r>
    </w:p>
  </w:footnote>
  <w:footnote w:type="continuationSeparator" w:id="0">
    <w:p w:rsidR="000926CB" w:rsidRDefault="000926C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7128D3">
    <w:pPr>
      <w:pStyle w:val="Zhlav"/>
    </w:pPr>
    <w:r>
      <w:t>Příloha č.</w:t>
    </w:r>
    <w:r w:rsidR="003B1B27">
      <w:t xml:space="preserve"> 7</w:t>
    </w:r>
    <w:r w:rsidR="00393A3D"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4DE2"/>
    <w:rsid w:val="00034638"/>
    <w:rsid w:val="00035BB2"/>
    <w:rsid w:val="00037E36"/>
    <w:rsid w:val="000405B0"/>
    <w:rsid w:val="00063699"/>
    <w:rsid w:val="0008533B"/>
    <w:rsid w:val="000926CB"/>
    <w:rsid w:val="000A1B83"/>
    <w:rsid w:val="000A1FC5"/>
    <w:rsid w:val="000A2A18"/>
    <w:rsid w:val="000B0126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C14"/>
    <w:rsid w:val="00124F69"/>
    <w:rsid w:val="00125C35"/>
    <w:rsid w:val="0014114C"/>
    <w:rsid w:val="00152CC5"/>
    <w:rsid w:val="001651BD"/>
    <w:rsid w:val="0016724F"/>
    <w:rsid w:val="00172156"/>
    <w:rsid w:val="001726DD"/>
    <w:rsid w:val="00180193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CAD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76A"/>
    <w:rsid w:val="0037294D"/>
    <w:rsid w:val="00393A3D"/>
    <w:rsid w:val="00393FE5"/>
    <w:rsid w:val="003A34D8"/>
    <w:rsid w:val="003B1B27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6496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43D6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210E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66ABC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5CA2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7B60"/>
    <w:rsid w:val="00B01A14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16F5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FF859-9C3E-4462-AE34-AD9D71A8B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3</cp:revision>
  <cp:lastPrinted>2015-11-13T11:15:00Z</cp:lastPrinted>
  <dcterms:created xsi:type="dcterms:W3CDTF">2015-11-13T11:15:00Z</dcterms:created>
  <dcterms:modified xsi:type="dcterms:W3CDTF">2015-12-09T09:55:00Z</dcterms:modified>
</cp:coreProperties>
</file>